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21" w:rsidRDefault="00F93539">
      <w:r>
        <w:rPr>
          <w:noProof/>
          <w:lang w:eastAsia="ru-RU"/>
        </w:rPr>
        <w:drawing>
          <wp:inline distT="0" distB="0" distL="0" distR="0">
            <wp:extent cx="1057275" cy="1190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57275" cy="1190625"/>
                    </a:xfrm>
                    <a:prstGeom prst="rect">
                      <a:avLst/>
                    </a:prstGeom>
                    <a:noFill/>
                    <a:ln w="9525">
                      <a:noFill/>
                      <a:miter lim="800000"/>
                      <a:headEnd/>
                      <a:tailEnd/>
                    </a:ln>
                  </pic:spPr>
                </pic:pic>
              </a:graphicData>
            </a:graphic>
          </wp:inline>
        </w:drawing>
      </w:r>
    </w:p>
    <w:p w:rsidR="00F93539" w:rsidRDefault="00F93539"/>
    <w:tbl>
      <w:tblPr>
        <w:tblW w:w="5000" w:type="pct"/>
        <w:tblCellSpacing w:w="0" w:type="dxa"/>
        <w:tblCellMar>
          <w:left w:w="0" w:type="dxa"/>
          <w:right w:w="0" w:type="dxa"/>
        </w:tblCellMar>
        <w:tblLook w:val="04A0"/>
      </w:tblPr>
      <w:tblGrid>
        <w:gridCol w:w="195"/>
        <w:gridCol w:w="9815"/>
        <w:gridCol w:w="195"/>
      </w:tblGrid>
      <w:tr w:rsidR="00F93539" w:rsidRPr="00F93539" w:rsidTr="00F93539">
        <w:trPr>
          <w:tblCellSpacing w:w="0" w:type="dxa"/>
        </w:trPr>
        <w:tc>
          <w:tcPr>
            <w:tcW w:w="0" w:type="auto"/>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3825" cy="285750"/>
                  <wp:effectExtent l="0" t="0" r="0" b="0"/>
                  <wp:docPr id="4" name="Рисунок 4" descr="http://school3.msk.ru/usr/themes/PeppersStyl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3.msk.ru/usr/themes/PeppersStyle/images/blank.gif"/>
                          <pic:cNvPicPr>
                            <a:picLocks noChangeAspect="1" noChangeArrowheads="1"/>
                          </pic:cNvPicPr>
                        </pic:nvPicPr>
                        <pic:blipFill>
                          <a:blip r:embed="rId5"/>
                          <a:srcRect/>
                          <a:stretch>
                            <a:fillRect/>
                          </a:stretch>
                        </pic:blipFill>
                        <pic:spPr bwMode="auto">
                          <a:xfrm>
                            <a:off x="0" y="0"/>
                            <a:ext cx="123825" cy="285750"/>
                          </a:xfrm>
                          <a:prstGeom prst="rect">
                            <a:avLst/>
                          </a:prstGeom>
                          <a:noFill/>
                          <a:ln w="9525">
                            <a:noFill/>
                            <a:miter lim="800000"/>
                            <a:headEnd/>
                            <a:tailEnd/>
                          </a:ln>
                        </pic:spPr>
                      </pic:pic>
                    </a:graphicData>
                  </a:graphic>
                </wp:inline>
              </w:drawing>
            </w:r>
          </w:p>
        </w:tc>
        <w:tc>
          <w:tcPr>
            <w:tcW w:w="5000" w:type="pct"/>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t>Дорожные ловушки в картинках</w:t>
            </w:r>
          </w:p>
        </w:tc>
        <w:tc>
          <w:tcPr>
            <w:tcW w:w="0" w:type="auto"/>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3825" cy="285750"/>
                  <wp:effectExtent l="0" t="0" r="0" b="0"/>
                  <wp:docPr id="5" name="Рисунок 5" descr="http://school3.msk.ru/usr/themes/PeppersStyl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3.msk.ru/usr/themes/PeppersStyle/images/blank.gif"/>
                          <pic:cNvPicPr>
                            <a:picLocks noChangeAspect="1" noChangeArrowheads="1"/>
                          </pic:cNvPicPr>
                        </pic:nvPicPr>
                        <pic:blipFill>
                          <a:blip r:embed="rId5"/>
                          <a:srcRect/>
                          <a:stretch>
                            <a:fillRect/>
                          </a:stretch>
                        </pic:blipFill>
                        <pic:spPr bwMode="auto">
                          <a:xfrm>
                            <a:off x="0" y="0"/>
                            <a:ext cx="123825" cy="285750"/>
                          </a:xfrm>
                          <a:prstGeom prst="rect">
                            <a:avLst/>
                          </a:prstGeom>
                          <a:noFill/>
                          <a:ln w="9525">
                            <a:noFill/>
                            <a:miter lim="800000"/>
                            <a:headEnd/>
                            <a:tailEnd/>
                          </a:ln>
                        </pic:spPr>
                      </pic:pic>
                    </a:graphicData>
                  </a:graphic>
                </wp:inline>
              </w:drawing>
            </w:r>
          </w:p>
        </w:tc>
      </w:tr>
    </w:tbl>
    <w:p w:rsidR="00F93539" w:rsidRPr="00F93539" w:rsidRDefault="00F93539" w:rsidP="00F93539">
      <w:pPr>
        <w:spacing w:after="0" w:line="240" w:lineRule="auto"/>
        <w:rPr>
          <w:rFonts w:ascii="Times New Roman" w:eastAsia="Times New Roman" w:hAnsi="Times New Roman" w:cs="Times New Roman"/>
          <w:vanish/>
          <w:sz w:val="24"/>
          <w:szCs w:val="24"/>
          <w:lang w:eastAsia="ru-RU"/>
        </w:rPr>
      </w:pPr>
    </w:p>
    <w:tbl>
      <w:tblPr>
        <w:tblW w:w="5000" w:type="pct"/>
        <w:tblCellSpacing w:w="0" w:type="dxa"/>
        <w:tblInd w:w="195" w:type="dxa"/>
        <w:tblCellMar>
          <w:left w:w="0" w:type="dxa"/>
          <w:right w:w="0" w:type="dxa"/>
        </w:tblCellMar>
        <w:tblLook w:val="04A0"/>
      </w:tblPr>
      <w:tblGrid>
        <w:gridCol w:w="195"/>
        <w:gridCol w:w="10010"/>
      </w:tblGrid>
      <w:tr w:rsidR="00F93539" w:rsidRPr="00F93539" w:rsidTr="00180E98">
        <w:trPr>
          <w:tblCellSpacing w:w="0" w:type="dxa"/>
        </w:trPr>
        <w:tc>
          <w:tcPr>
            <w:tcW w:w="0" w:type="auto"/>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3825" cy="9525"/>
                  <wp:effectExtent l="0" t="0" r="0" b="0"/>
                  <wp:docPr id="6" name="Рисунок 6" descr="http://school3.msk.ru/usr/themes/PeppersStyl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ool3.msk.ru/usr/themes/PeppersStyle/images/blank.gif"/>
                          <pic:cNvPicPr>
                            <a:picLocks noChangeAspect="1" noChangeArrowheads="1"/>
                          </pic:cNvPicPr>
                        </pic:nvPicPr>
                        <pic:blipFill>
                          <a:blip r:embed="rId5"/>
                          <a:srcRect/>
                          <a:stretch>
                            <a:fillRect/>
                          </a:stretch>
                        </pic:blipFill>
                        <pic:spPr bwMode="auto">
                          <a:xfrm>
                            <a:off x="0" y="0"/>
                            <a:ext cx="123825" cy="9525"/>
                          </a:xfrm>
                          <a:prstGeom prst="rect">
                            <a:avLst/>
                          </a:prstGeom>
                          <a:noFill/>
                          <a:ln w="9525">
                            <a:noFill/>
                            <a:miter lim="800000"/>
                            <a:headEnd/>
                            <a:tailEnd/>
                          </a:ln>
                        </pic:spPr>
                      </pic:pic>
                    </a:graphicData>
                  </a:graphic>
                </wp:inline>
              </w:drawing>
            </w:r>
          </w:p>
        </w:tc>
        <w:tc>
          <w:tcPr>
            <w:tcW w:w="0" w:type="auto"/>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bookmarkStart w:id="0" w:name="dety_lovushki"/>
            <w:bookmarkEnd w:id="0"/>
            <w:r w:rsidRPr="00F93539">
              <w:rPr>
                <w:rFonts w:ascii="Times New Roman" w:eastAsia="Times New Roman" w:hAnsi="Times New Roman" w:cs="Times New Roman"/>
                <w:b/>
                <w:bCs/>
                <w:sz w:val="24"/>
                <w:szCs w:val="24"/>
                <w:lang w:eastAsia="ru-RU"/>
              </w:rPr>
              <w:t>О дорожных "ловушках".</w:t>
            </w:r>
            <w:r w:rsidRPr="00F93539">
              <w:rPr>
                <w:rFonts w:ascii="Times New Roman" w:eastAsia="Times New Roman" w:hAnsi="Times New Roman" w:cs="Times New Roman"/>
                <w:sz w:val="24"/>
                <w:szCs w:val="24"/>
                <w:lang w:eastAsia="ru-RU"/>
              </w:rPr>
              <w:t xml:space="preserve">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t>Многие считают, что несчастье на дорогах - случайность - и уберечься от нее невозможно. Это неверно!</w:t>
            </w:r>
            <w:r w:rsidRPr="00F93539">
              <w:rPr>
                <w:rFonts w:ascii="Times New Roman" w:eastAsia="Times New Roman" w:hAnsi="Times New Roman" w:cs="Times New Roman"/>
                <w:sz w:val="24"/>
                <w:szCs w:val="24"/>
                <w:lang w:eastAsia="ru-RU"/>
              </w:rPr>
              <w:b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r w:rsidRPr="00F93539">
              <w:rPr>
                <w:rFonts w:ascii="Times New Roman" w:eastAsia="Times New Roman" w:hAnsi="Times New Roman" w:cs="Times New Roman"/>
                <w:sz w:val="24"/>
                <w:szCs w:val="24"/>
                <w:lang w:eastAsia="ru-RU"/>
              </w:rPr>
              <w:b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r w:rsidRPr="00F93539">
              <w:rPr>
                <w:rFonts w:ascii="Times New Roman" w:eastAsia="Times New Roman" w:hAnsi="Times New Roman" w:cs="Times New Roman"/>
                <w:sz w:val="24"/>
                <w:szCs w:val="24"/>
                <w:lang w:eastAsia="ru-RU"/>
              </w:rPr>
              <w:b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sidRPr="00F93539">
              <w:rPr>
                <w:rFonts w:ascii="Times New Roman" w:eastAsia="Times New Roman" w:hAnsi="Times New Roman" w:cs="Times New Roman"/>
                <w:sz w:val="24"/>
                <w:szCs w:val="24"/>
                <w:lang w:eastAsia="ru-RU"/>
              </w:rPr>
              <w:b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 xml:space="preserve">КОГДА РЕБЕНОК </w:t>
            </w:r>
            <w:proofErr w:type="gramStart"/>
            <w:r w:rsidRPr="00F93539">
              <w:rPr>
                <w:rFonts w:ascii="Times New Roman" w:eastAsia="Times New Roman" w:hAnsi="Times New Roman" w:cs="Times New Roman"/>
                <w:b/>
                <w:bCs/>
                <w:sz w:val="24"/>
                <w:szCs w:val="24"/>
                <w:lang w:eastAsia="ru-RU"/>
              </w:rPr>
              <w:t>СПЕШИТ НА АВТОБУС ОН НЕ ВИДИТ</w:t>
            </w:r>
            <w:proofErr w:type="gramEnd"/>
            <w:r w:rsidRPr="00F93539">
              <w:rPr>
                <w:rFonts w:ascii="Times New Roman" w:eastAsia="Times New Roman" w:hAnsi="Times New Roman" w:cs="Times New Roman"/>
                <w:b/>
                <w:bCs/>
                <w:sz w:val="24"/>
                <w:szCs w:val="24"/>
                <w:lang w:eastAsia="ru-RU"/>
              </w:rPr>
              <w:t xml:space="preserve"> НИЧЕГО ВОКРУГ</w:t>
            </w:r>
            <w:r w:rsidRPr="00F93539">
              <w:rPr>
                <w:rFonts w:ascii="Times New Roman" w:eastAsia="Times New Roman" w:hAnsi="Times New Roman" w:cs="Times New Roman"/>
                <w:sz w:val="24"/>
                <w:szCs w:val="24"/>
                <w:lang w:eastAsia="ru-RU"/>
              </w:rPr>
              <w:t xml:space="preserve">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10000" cy="1619250"/>
                  <wp:effectExtent l="19050" t="0" r="0" b="0"/>
                  <wp:docPr id="7" name="Рисунок 7" descr="http://gibdd.onego.ru/pict/dety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bdd.onego.ru/pict/dety_01-1.jpg"/>
                          <pic:cNvPicPr>
                            <a:picLocks noChangeAspect="1" noChangeArrowheads="1"/>
                          </pic:cNvPicPr>
                        </pic:nvPicPr>
                        <pic:blipFill>
                          <a:blip r:embed="rId6"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810000" cy="1619250"/>
                  <wp:effectExtent l="19050" t="0" r="0" b="0"/>
                  <wp:docPr id="8" name="Рисунок 8" descr="http://gibdd.onego.ru/pict/dety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bdd.onego.ru/pict/dety_01-2.jpg"/>
                          <pic:cNvPicPr>
                            <a:picLocks noChangeAspect="1" noChangeArrowheads="1"/>
                          </pic:cNvPicPr>
                        </pic:nvPicPr>
                        <pic:blipFill>
                          <a:blip r:embed="rId7"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t xml:space="preserve">Научите ребенка быть особенно осторожным в этой ситуации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РЕБЕНОК ЧАСТО НЕ ПОДОЗРЕВАЕТ, ЧТО ЗА ОДНОЙ МАШИНОЙ МОЖЕТ БЫТЬ СКРЫТА ДРУГАЯ</w:t>
            </w:r>
            <w:r w:rsidRPr="00F93539">
              <w:rPr>
                <w:rFonts w:ascii="Times New Roman" w:eastAsia="Times New Roman" w:hAnsi="Times New Roman" w:cs="Times New Roman"/>
                <w:sz w:val="24"/>
                <w:szCs w:val="24"/>
                <w:lang w:eastAsia="ru-RU"/>
              </w:rPr>
              <w:t xml:space="preserve">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10000" cy="1619250"/>
                  <wp:effectExtent l="19050" t="0" r="0" b="0"/>
                  <wp:docPr id="9" name="Рисунок 9" descr="http://gibdd.onego.ru/pict/dety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bdd.onego.ru/pict/dety_02-1.jpg"/>
                          <pic:cNvPicPr>
                            <a:picLocks noChangeAspect="1" noChangeArrowheads="1"/>
                          </pic:cNvPicPr>
                        </pic:nvPicPr>
                        <pic:blipFill>
                          <a:blip r:embed="rId8"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F93539">
              <w:rPr>
                <w:rFonts w:ascii="Times New Roman" w:eastAsia="Times New Roman" w:hAnsi="Times New Roman" w:cs="Times New Roman"/>
                <w:sz w:val="24"/>
                <w:szCs w:val="24"/>
                <w:lang w:eastAsia="ru-RU"/>
              </w:rPr>
              <w:t>опасное</w:t>
            </w:r>
            <w:proofErr w:type="gramEnd"/>
            <w:r w:rsidRPr="00F93539">
              <w:rPr>
                <w:rFonts w:ascii="Times New Roman" w:eastAsia="Times New Roman" w:hAnsi="Times New Roman" w:cs="Times New Roman"/>
                <w:sz w:val="24"/>
                <w:szCs w:val="24"/>
                <w:lang w:eastAsia="ru-RU"/>
              </w:rPr>
              <w:t xml:space="preserve">!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ОСТАНОВКА - МЕСТО, ГДЕ ДЕТИ ЧАЩЕ ВСЕГО ПОПАДАЮТ ПОД МАШИНУ</w:t>
            </w:r>
            <w:r w:rsidRPr="00F93539">
              <w:rPr>
                <w:rFonts w:ascii="Times New Roman" w:eastAsia="Times New Roman" w:hAnsi="Times New Roman" w:cs="Times New Roman"/>
                <w:sz w:val="24"/>
                <w:szCs w:val="24"/>
                <w:lang w:eastAsia="ru-RU"/>
              </w:rPr>
              <w:t xml:space="preserve"> </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t> </w:t>
            </w:r>
          </w:p>
          <w:tbl>
            <w:tblPr>
              <w:tblW w:w="5000" w:type="pct"/>
              <w:tblCellSpacing w:w="15" w:type="dxa"/>
              <w:tblCellMar>
                <w:left w:w="0" w:type="dxa"/>
                <w:right w:w="0" w:type="dxa"/>
              </w:tblCellMar>
              <w:tblLook w:val="04A0"/>
            </w:tblPr>
            <w:tblGrid>
              <w:gridCol w:w="5005"/>
              <w:gridCol w:w="5005"/>
            </w:tblGrid>
            <w:tr w:rsidR="00F93539" w:rsidRPr="00F93539" w:rsidTr="00F93539">
              <w:trPr>
                <w:tblCellSpacing w:w="15" w:type="dxa"/>
              </w:trPr>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0" name="Рисунок 10" descr="http://gibdd.onego.ru/pict/dety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bdd.onego.ru/pict/dety_03-1.jpg"/>
                                <pic:cNvPicPr>
                                  <a:picLocks noChangeAspect="1" noChangeArrowheads="1"/>
                                </pic:cNvPicPr>
                              </pic:nvPicPr>
                              <pic:blipFill>
                                <a:blip r:embed="rId9"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1" name="Рисунок 11" descr="http://gibdd.onego.ru/pict/dety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bdd.onego.ru/pict/dety_03-2.jpg"/>
                                <pic:cNvPicPr>
                                  <a:picLocks noChangeAspect="1" noChangeArrowheads="1"/>
                                </pic:cNvPicPr>
                              </pic:nvPicPr>
                              <pic:blipFill>
                                <a:blip r:embed="rId10"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r w:rsidR="00F93539" w:rsidRPr="00F93539" w:rsidTr="00F93539">
              <w:trPr>
                <w:tblCellSpacing w:w="15" w:type="dxa"/>
              </w:trPr>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67000" cy="1438275"/>
                        <wp:effectExtent l="19050" t="0" r="0" b="0"/>
                        <wp:docPr id="12" name="Рисунок 12" descr="http://gibdd.onego.ru/pict/dety_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bdd.onego.ru/pict/dety_03-3.jpg"/>
                                <pic:cNvPicPr>
                                  <a:picLocks noChangeAspect="1" noChangeArrowheads="1"/>
                                </pic:cNvPicPr>
                              </pic:nvPicPr>
                              <pic:blipFill>
                                <a:blip r:embed="rId11"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3" name="Рисунок 13" descr="http://gibdd.onego.ru/pict/dety_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bdd.onego.ru/pict/dety_03-4.jpg"/>
                                <pic:cNvPicPr>
                                  <a:picLocks noChangeAspect="1" noChangeArrowheads="1"/>
                                </pic:cNvPicPr>
                              </pic:nvPicPr>
                              <pic:blipFill>
                                <a:blip r:embed="rId12"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bl>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УЧИТЕ ДЕТЕЙ НАБЛЮДАТЬ ЗА ДОРОГОЙ, ВИДЕТЬ И ПРЕДВИДЕТЬ ОПАСНОСТИ</w:t>
            </w:r>
            <w:r w:rsidRPr="00F93539">
              <w:rPr>
                <w:rFonts w:ascii="Times New Roman" w:eastAsia="Times New Roman" w:hAnsi="Times New Roman" w:cs="Times New Roman"/>
                <w:sz w:val="24"/>
                <w:szCs w:val="24"/>
                <w:lang w:eastAsia="ru-RU"/>
              </w:rPr>
              <w:t xml:space="preserve"> </w:t>
            </w:r>
          </w:p>
          <w:tbl>
            <w:tblPr>
              <w:tblW w:w="5000" w:type="pct"/>
              <w:tblCellSpacing w:w="15" w:type="dxa"/>
              <w:tblCellMar>
                <w:left w:w="0" w:type="dxa"/>
                <w:right w:w="0" w:type="dxa"/>
              </w:tblCellMar>
              <w:tblLook w:val="04A0"/>
            </w:tblPr>
            <w:tblGrid>
              <w:gridCol w:w="5005"/>
              <w:gridCol w:w="5005"/>
            </w:tblGrid>
            <w:tr w:rsidR="00F93539" w:rsidRPr="00F93539" w:rsidTr="00F93539">
              <w:trPr>
                <w:tblCellSpacing w:w="15" w:type="dxa"/>
              </w:trPr>
              <w:tc>
                <w:tcPr>
                  <w:tcW w:w="2500" w:type="pct"/>
                  <w:vAlign w:val="center"/>
                  <w:hideMark/>
                </w:tcPr>
                <w:p w:rsidR="00F93539" w:rsidRPr="00F93539" w:rsidRDefault="00F93539" w:rsidP="00F93539">
                  <w:pPr>
                    <w:spacing w:after="0"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4" name="Рисунок 14" descr="http://gibdd.onego.ru/pict/dety_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bdd.onego.ru/pict/dety_04-1.jpg"/>
                                <pic:cNvPicPr>
                                  <a:picLocks noChangeAspect="1" noChangeArrowheads="1"/>
                                </pic:cNvPicPr>
                              </pic:nvPicPr>
                              <pic:blipFill>
                                <a:blip r:embed="rId13"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5" name="Рисунок 15" descr="http://gibdd.onego.ru/pict/dety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ibdd.onego.ru/pict/dety_04-2.jpg"/>
                                <pic:cNvPicPr>
                                  <a:picLocks noChangeAspect="1" noChangeArrowheads="1"/>
                                </pic:cNvPicPr>
                              </pic:nvPicPr>
                              <pic:blipFill>
                                <a:blip r:embed="rId14"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r w:rsidR="00F93539" w:rsidRPr="00F93539" w:rsidTr="00F93539">
              <w:trPr>
                <w:tblCellSpacing w:w="15" w:type="dxa"/>
              </w:trPr>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6" name="Рисунок 16" descr="http://gibdd.onego.ru/pict/dety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ibdd.onego.ru/pict/dety_04-3.jpg"/>
                                <pic:cNvPicPr>
                                  <a:picLocks noChangeAspect="1" noChangeArrowheads="1"/>
                                </pic:cNvPicPr>
                              </pic:nvPicPr>
                              <pic:blipFill>
                                <a:blip r:embed="rId15"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hideMark/>
                </w:tcPr>
                <w:p w:rsidR="00F93539" w:rsidRPr="00F93539" w:rsidRDefault="00F93539" w:rsidP="00F935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67000" cy="1438275"/>
                        <wp:effectExtent l="19050" t="0" r="0" b="0"/>
                        <wp:docPr id="17" name="Рисунок 17" descr="http://gibdd.onego.ru/pict/dety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ibdd.onego.ru/pict/dety_04-4.jpg"/>
                                <pic:cNvPicPr>
                                  <a:picLocks noChangeAspect="1" noChangeArrowheads="1"/>
                                </pic:cNvPicPr>
                              </pic:nvPicPr>
                              <pic:blipFill>
                                <a:blip r:embed="rId16" cstate="print"/>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bl>
          <w:p w:rsid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r w:rsidRPr="00F93539">
              <w:rPr>
                <w:rFonts w:ascii="Times New Roman" w:eastAsia="Times New Roman" w:hAnsi="Times New Roman" w:cs="Times New Roman"/>
                <w:sz w:val="24"/>
                <w:szCs w:val="24"/>
                <w:lang w:eastAsia="ru-RU"/>
              </w:rPr>
              <w:t xml:space="preserve">Дети </w:t>
            </w:r>
            <w:proofErr w:type="spellStart"/>
            <w:r w:rsidRPr="00F93539">
              <w:rPr>
                <w:rFonts w:ascii="Times New Roman" w:eastAsia="Times New Roman" w:hAnsi="Times New Roman" w:cs="Times New Roman"/>
                <w:sz w:val="24"/>
                <w:szCs w:val="24"/>
                <w:lang w:eastAsia="ru-RU"/>
              </w:rPr>
              <w:t>поподают</w:t>
            </w:r>
            <w:proofErr w:type="spellEnd"/>
            <w:r w:rsidRPr="00F93539">
              <w:rPr>
                <w:rFonts w:ascii="Times New Roman" w:eastAsia="Times New Roman" w:hAnsi="Times New Roman" w:cs="Times New Roman"/>
                <w:sz w:val="24"/>
                <w:szCs w:val="24"/>
                <w:lang w:eastAsia="ru-RU"/>
              </w:rPr>
              <w:t xml:space="preserve"> под машину в типичных дорожных "ловушках".</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ОБЫЧНО ДЕТИ, ПРОПУСТИВ МАШИНУ, ТУТ ЖЕ БЕГУТ ЧЕРЕЗ ДОРОГУ. ЭТО ОЧЕНЬ ОПАСНО!</w:t>
            </w:r>
            <w:r w:rsidRPr="00F93539">
              <w:rPr>
                <w:rFonts w:ascii="Times New Roman" w:eastAsia="Times New Roman" w:hAnsi="Times New Roman" w:cs="Times New Roman"/>
                <w:sz w:val="24"/>
                <w:szCs w:val="24"/>
                <w:lang w:eastAsia="ru-RU"/>
              </w:rPr>
              <w:t xml:space="preserve"> </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810000" cy="1619250"/>
                  <wp:effectExtent l="19050" t="0" r="0" b="0"/>
                  <wp:docPr id="18" name="Рисунок 18" descr="http://gibdd.onego.ru/pict/dety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ibdd.onego.ru/pict/dety_05-1.jpg"/>
                          <pic:cNvPicPr>
                            <a:picLocks noChangeAspect="1" noChangeArrowheads="1"/>
                          </pic:cNvPicPr>
                        </pic:nvPicPr>
                        <pic:blipFill>
                          <a:blip r:embed="rId17"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proofErr w:type="gramStart"/>
            <w:r w:rsidRPr="00F93539">
              <w:rPr>
                <w:rFonts w:ascii="Times New Roman" w:eastAsia="Times New Roman" w:hAnsi="Times New Roman" w:cs="Times New Roman"/>
                <w:sz w:val="24"/>
                <w:szCs w:val="24"/>
                <w:lang w:eastAsia="ru-RU"/>
              </w:rPr>
              <w:t>В первые</w:t>
            </w:r>
            <w:proofErr w:type="gramEnd"/>
            <w:r w:rsidRPr="00F93539">
              <w:rPr>
                <w:rFonts w:ascii="Times New Roman" w:eastAsia="Times New Roman" w:hAnsi="Times New Roman" w:cs="Times New Roman"/>
                <w:sz w:val="24"/>
                <w:szCs w:val="24"/>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УЧИТЕ РЕБЕНКА НАБЛЮДАТЬ ЗА ДОРОЖНОЙ ОБСТАНОВКОЙ СЛЕВА И СПРАВА, КОГДА СТОИТЕ НА ОСЕВОЙ ЛИНИИ</w:t>
            </w:r>
            <w:proofErr w:type="gramStart"/>
            <w:r w:rsidRPr="00F93539">
              <w:rPr>
                <w:rFonts w:ascii="Times New Roman" w:eastAsia="Times New Roman" w:hAnsi="Times New Roman" w:cs="Times New Roman"/>
                <w:sz w:val="24"/>
                <w:szCs w:val="24"/>
                <w:lang w:eastAsia="ru-RU"/>
              </w:rPr>
              <w:t xml:space="preserve"> </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10000" cy="1619250"/>
                  <wp:effectExtent l="19050" t="0" r="0" b="0"/>
                  <wp:docPr id="19" name="Рисунок 19" descr="http://gibdd.onego.ru/pict/dety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ibdd.onego.ru/pict/dety_06-1.jpg"/>
                          <pic:cNvPicPr>
                            <a:picLocks noChangeAspect="1" noChangeArrowheads="1"/>
                          </pic:cNvPicPr>
                        </pic:nvPicPr>
                        <pic:blipFill>
                          <a:blip r:embed="rId18"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t>О</w:t>
            </w:r>
            <w:proofErr w:type="gramEnd"/>
            <w:r w:rsidRPr="00F93539">
              <w:rPr>
                <w:rFonts w:ascii="Times New Roman" w:eastAsia="Times New Roman" w:hAnsi="Times New Roman" w:cs="Times New Roman"/>
                <w:sz w:val="24"/>
                <w:szCs w:val="24"/>
                <w:lang w:eastAsia="ru-RU"/>
              </w:rPr>
              <w:t>становившись на осевой линии, дети следят, как правило, лишь за теми автомобилями,</w:t>
            </w:r>
            <w:r w:rsidRPr="00F93539">
              <w:rPr>
                <w:rFonts w:ascii="Times New Roman" w:eastAsia="Times New Roman" w:hAnsi="Times New Roman" w:cs="Times New Roman"/>
                <w:sz w:val="24"/>
                <w:szCs w:val="24"/>
                <w:lang w:eastAsia="ru-RU"/>
              </w:rPr>
              <w:br/>
              <w:t xml:space="preserve">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b/>
                <w:bCs/>
                <w:sz w:val="24"/>
                <w:szCs w:val="24"/>
                <w:lang w:eastAsia="ru-RU"/>
              </w:rPr>
              <w:t xml:space="preserve">РЕБЕНОК НЕ УМЕЕТ ПРЕДВИДЕТЬ СКРЫТУЮ </w:t>
            </w:r>
            <w:proofErr w:type="gramStart"/>
            <w:r w:rsidRPr="00F93539">
              <w:rPr>
                <w:rFonts w:ascii="Times New Roman" w:eastAsia="Times New Roman" w:hAnsi="Times New Roman" w:cs="Times New Roman"/>
                <w:b/>
                <w:bCs/>
                <w:sz w:val="24"/>
                <w:szCs w:val="24"/>
                <w:lang w:eastAsia="ru-RU"/>
              </w:rPr>
              <w:t>ОПАСНОСТЬ</w:t>
            </w:r>
            <w:proofErr w:type="gramEnd"/>
            <w:r w:rsidRPr="00F93539">
              <w:rPr>
                <w:rFonts w:ascii="Times New Roman" w:eastAsia="Times New Roman" w:hAnsi="Times New Roman" w:cs="Times New Roman"/>
                <w:sz w:val="24"/>
                <w:szCs w:val="24"/>
                <w:lang w:eastAsia="ru-RU"/>
              </w:rPr>
              <w:t xml:space="preserve"> </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810000" cy="1619250"/>
                  <wp:effectExtent l="19050" t="0" r="0" b="0"/>
                  <wp:docPr id="20" name="Рисунок 20" descr="http://gibdd.onego.ru/pict/dety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ibdd.onego.ru/pict/dety_07-1.jpg"/>
                          <pic:cNvPicPr>
                            <a:picLocks noChangeAspect="1" noChangeArrowheads="1"/>
                          </pic:cNvPicPr>
                        </pic:nvPicPr>
                        <pic:blipFill>
                          <a:blip r:embed="rId19" cstate="print"/>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 xml:space="preserve">Чем может быть опасна стоящая машина? Ваш ребенок не знает правильного ответа. За стоящей машиной часто </w:t>
            </w:r>
            <w:proofErr w:type="gramStart"/>
            <w:r w:rsidRPr="00F93539">
              <w:rPr>
                <w:rFonts w:ascii="Times New Roman" w:eastAsia="Times New Roman" w:hAnsi="Times New Roman" w:cs="Times New Roman"/>
                <w:sz w:val="24"/>
                <w:szCs w:val="24"/>
                <w:lang w:eastAsia="ru-RU"/>
              </w:rPr>
              <w:t>бывает</w:t>
            </w:r>
            <w:proofErr w:type="gramEnd"/>
            <w:r w:rsidRPr="00F93539">
              <w:rPr>
                <w:rFonts w:ascii="Times New Roman" w:eastAsia="Times New Roman" w:hAnsi="Times New Roman" w:cs="Times New Roman"/>
                <w:sz w:val="24"/>
                <w:szCs w:val="24"/>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F93539">
              <w:rPr>
                <w:rFonts w:ascii="Times New Roman" w:eastAsia="Times New Roman" w:hAnsi="Times New Roman" w:cs="Times New Roman"/>
                <w:sz w:val="24"/>
                <w:szCs w:val="24"/>
                <w:lang w:eastAsia="ru-RU"/>
              </w:rPr>
              <w:t>из-за</w:t>
            </w:r>
            <w:proofErr w:type="gramEnd"/>
            <w:r w:rsidRPr="00F93539">
              <w:rPr>
                <w:rFonts w:ascii="Times New Roman" w:eastAsia="Times New Roman" w:hAnsi="Times New Roman" w:cs="Times New Roman"/>
                <w:sz w:val="24"/>
                <w:szCs w:val="24"/>
                <w:lang w:eastAsia="ru-RU"/>
              </w:rPr>
              <w:t xml:space="preserve"> стоящей внезапно появляется другая машина. </w:t>
            </w:r>
            <w:r w:rsidRPr="00F93539">
              <w:rPr>
                <w:rFonts w:ascii="Times New Roman" w:eastAsia="Times New Roman" w:hAnsi="Times New Roman" w:cs="Times New Roman"/>
                <w:sz w:val="24"/>
                <w:szCs w:val="24"/>
                <w:lang w:eastAsia="ru-RU"/>
              </w:rPr>
              <w:b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F93539">
              <w:rPr>
                <w:rFonts w:ascii="Times New Roman" w:eastAsia="Times New Roman" w:hAnsi="Times New Roman" w:cs="Times New Roman"/>
                <w:sz w:val="24"/>
                <w:szCs w:val="24"/>
                <w:lang w:eastAsia="ru-RU"/>
              </w:rPr>
              <w:t>Последних</w:t>
            </w:r>
            <w:proofErr w:type="gramEnd"/>
            <w:r w:rsidRPr="00F93539">
              <w:rPr>
                <w:rFonts w:ascii="Times New Roman" w:eastAsia="Times New Roman" w:hAnsi="Times New Roman" w:cs="Times New Roman"/>
                <w:sz w:val="24"/>
                <w:szCs w:val="24"/>
                <w:lang w:eastAsia="ru-RU"/>
              </w:rPr>
              <w:t xml:space="preserve">, к сожалению, больше. Это и </w:t>
            </w:r>
            <w:proofErr w:type="spellStart"/>
            <w:r w:rsidRPr="00F93539">
              <w:rPr>
                <w:rFonts w:ascii="Times New Roman" w:eastAsia="Times New Roman" w:hAnsi="Times New Roman" w:cs="Times New Roman"/>
                <w:sz w:val="24"/>
                <w:szCs w:val="24"/>
                <w:lang w:eastAsia="ru-RU"/>
              </w:rPr>
              <w:t>перебегание</w:t>
            </w:r>
            <w:proofErr w:type="spellEnd"/>
            <w:r w:rsidRPr="00F93539">
              <w:rPr>
                <w:rFonts w:ascii="Times New Roman" w:eastAsia="Times New Roman" w:hAnsi="Times New Roman" w:cs="Times New Roman"/>
                <w:sz w:val="24"/>
                <w:szCs w:val="24"/>
                <w:lang w:eastAsia="ru-RU"/>
              </w:rPr>
              <w:t xml:space="preserve"> через дорогу, вместо того, чтобы переходить мерным шагом, </w:t>
            </w:r>
            <w:proofErr w:type="gramStart"/>
            <w:r w:rsidRPr="00F93539">
              <w:rPr>
                <w:rFonts w:ascii="Times New Roman" w:eastAsia="Times New Roman" w:hAnsi="Times New Roman" w:cs="Times New Roman"/>
                <w:sz w:val="24"/>
                <w:szCs w:val="24"/>
                <w:lang w:eastAsia="ru-RU"/>
              </w:rPr>
              <w:t>наблюдая за движением справа и слева</w:t>
            </w:r>
            <w:proofErr w:type="gramEnd"/>
            <w:r w:rsidRPr="00F93539">
              <w:rPr>
                <w:rFonts w:ascii="Times New Roman" w:eastAsia="Times New Roman" w:hAnsi="Times New Roman" w:cs="Times New Roman"/>
                <w:sz w:val="24"/>
                <w:szCs w:val="24"/>
                <w:lang w:eastAsia="ru-RU"/>
              </w:rPr>
              <w:t xml:space="preserve">. Это и постоянный переход улицы по кратчайшему пути - наискосок. Но </w:t>
            </w:r>
            <w:proofErr w:type="gramStart"/>
            <w:r w:rsidRPr="00F93539">
              <w:rPr>
                <w:rFonts w:ascii="Times New Roman" w:eastAsia="Times New Roman" w:hAnsi="Times New Roman" w:cs="Times New Roman"/>
                <w:sz w:val="24"/>
                <w:szCs w:val="24"/>
                <w:lang w:eastAsia="ru-RU"/>
              </w:rPr>
              <w:t>самое</w:t>
            </w:r>
            <w:proofErr w:type="gramEnd"/>
            <w:r w:rsidRPr="00F93539">
              <w:rPr>
                <w:rFonts w:ascii="Times New Roman" w:eastAsia="Times New Roman" w:hAnsi="Times New Roman" w:cs="Times New Roman"/>
                <w:sz w:val="24"/>
                <w:szCs w:val="24"/>
                <w:lang w:eastAsia="ru-RU"/>
              </w:rPr>
              <w:t xml:space="preserve"> страшное - масса навыков благополучного, до поры до времени, </w:t>
            </w:r>
            <w:proofErr w:type="spellStart"/>
            <w:r w:rsidRPr="00F93539">
              <w:rPr>
                <w:rFonts w:ascii="Times New Roman" w:eastAsia="Times New Roman" w:hAnsi="Times New Roman" w:cs="Times New Roman"/>
                <w:sz w:val="24"/>
                <w:szCs w:val="24"/>
                <w:lang w:eastAsia="ru-RU"/>
              </w:rPr>
              <w:t>выбегания</w:t>
            </w:r>
            <w:proofErr w:type="spellEnd"/>
            <w:r w:rsidRPr="00F93539">
              <w:rPr>
                <w:rFonts w:ascii="Times New Roman" w:eastAsia="Times New Roman" w:hAnsi="Times New Roman" w:cs="Times New Roman"/>
                <w:sz w:val="24"/>
                <w:szCs w:val="24"/>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F93539">
              <w:rPr>
                <w:rFonts w:ascii="Times New Roman" w:eastAsia="Times New Roman" w:hAnsi="Times New Roman" w:cs="Times New Roman"/>
                <w:sz w:val="24"/>
                <w:szCs w:val="24"/>
                <w:lang w:eastAsia="ru-RU"/>
              </w:rPr>
              <w:t>всего</w:t>
            </w:r>
            <w:proofErr w:type="gramEnd"/>
            <w:r w:rsidRPr="00F93539">
              <w:rPr>
                <w:rFonts w:ascii="Times New Roman" w:eastAsia="Times New Roman" w:hAnsi="Times New Roman" w:cs="Times New Roman"/>
                <w:sz w:val="24"/>
                <w:szCs w:val="24"/>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bookmarkStart w:id="1" w:name="dety_peshehod"/>
            <w:bookmarkEnd w:id="1"/>
            <w:r w:rsidRPr="00F93539">
              <w:rPr>
                <w:rFonts w:ascii="Times New Roman" w:eastAsia="Times New Roman" w:hAnsi="Times New Roman" w:cs="Times New Roman"/>
                <w:b/>
                <w:bCs/>
                <w:sz w:val="24"/>
                <w:szCs w:val="24"/>
                <w:lang w:eastAsia="ru-RU"/>
              </w:rPr>
              <w:t>Для детей-пешеходов.</w:t>
            </w:r>
            <w:r w:rsidRPr="00F93539">
              <w:rPr>
                <w:rFonts w:ascii="Times New Roman" w:eastAsia="Times New Roman" w:hAnsi="Times New Roman" w:cs="Times New Roman"/>
                <w:b/>
                <w:bCs/>
                <w:sz w:val="24"/>
                <w:szCs w:val="24"/>
                <w:lang w:eastAsia="ru-RU"/>
              </w:rPr>
              <w:br/>
            </w:r>
            <w:r w:rsidRPr="00F93539">
              <w:rPr>
                <w:rFonts w:ascii="Times New Roman" w:eastAsia="Times New Roman" w:hAnsi="Times New Roman" w:cs="Times New Roman"/>
                <w:b/>
                <w:bCs/>
                <w:sz w:val="24"/>
                <w:szCs w:val="24"/>
                <w:lang w:eastAsia="ru-RU"/>
              </w:rPr>
              <w:br/>
            </w:r>
            <w:r w:rsidRPr="00F93539">
              <w:rPr>
                <w:rFonts w:ascii="Times New Roman" w:eastAsia="Times New Roman" w:hAnsi="Times New Roman" w:cs="Times New Roman"/>
                <w:sz w:val="24"/>
                <w:szCs w:val="24"/>
                <w:lang w:eastAsia="ru-RU"/>
              </w:rPr>
              <w:br/>
              <w:t xml:space="preserve">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w:t>
            </w:r>
            <w:proofErr w:type="spellStart"/>
            <w:r w:rsidRPr="00F93539">
              <w:rPr>
                <w:rFonts w:ascii="Times New Roman" w:eastAsia="Times New Roman" w:hAnsi="Times New Roman" w:cs="Times New Roman"/>
                <w:sz w:val="24"/>
                <w:szCs w:val="24"/>
                <w:lang w:eastAsia="ru-RU"/>
              </w:rPr>
              <w:t>приблежающуюся</w:t>
            </w:r>
            <w:proofErr w:type="spellEnd"/>
            <w:r w:rsidRPr="00F93539">
              <w:rPr>
                <w:rFonts w:ascii="Times New Roman" w:eastAsia="Times New Roman" w:hAnsi="Times New Roman" w:cs="Times New Roman"/>
                <w:sz w:val="24"/>
                <w:szCs w:val="24"/>
                <w:lang w:eastAsia="ru-RU"/>
              </w:rPr>
              <w:t xml:space="preserve"> машину.</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anchor distT="47625" distB="47625" distL="47625" distR="47625" simplePos="0" relativeHeight="251655680" behindDoc="0" locked="0" layoutInCell="1" allowOverlap="0">
                  <wp:simplePos x="0" y="0"/>
                  <wp:positionH relativeFrom="column">
                    <wp:align>left</wp:align>
                  </wp:positionH>
                  <wp:positionV relativeFrom="line">
                    <wp:posOffset>0</wp:posOffset>
                  </wp:positionV>
                  <wp:extent cx="2667000" cy="1809750"/>
                  <wp:effectExtent l="19050" t="0" r="0" b="0"/>
                  <wp:wrapSquare wrapText="bothSides"/>
                  <wp:docPr id="23" name="Рисунок 2" descr="http://gibdd.onego.ru/pict/dety_pes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bdd.onego.ru/pict/dety_pesh_1.jpg"/>
                          <pic:cNvPicPr>
                            <a:picLocks noChangeAspect="1" noChangeArrowheads="1"/>
                          </pic:cNvPicPr>
                        </pic:nvPicPr>
                        <pic:blipFill>
                          <a:blip r:embed="rId20"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F93539">
              <w:rPr>
                <w:rFonts w:ascii="Times New Roman" w:eastAsia="Times New Roman" w:hAnsi="Times New Roman" w:cs="Times New Roman"/>
                <w:sz w:val="24"/>
                <w:szCs w:val="24"/>
                <w:lang w:eastAsia="ru-RU"/>
              </w:rPr>
              <w:t>Для того</w:t>
            </w:r>
            <w:proofErr w:type="gramStart"/>
            <w:r w:rsidRPr="00F93539">
              <w:rPr>
                <w:rFonts w:ascii="Times New Roman" w:eastAsia="Times New Roman" w:hAnsi="Times New Roman" w:cs="Times New Roman"/>
                <w:sz w:val="24"/>
                <w:szCs w:val="24"/>
                <w:lang w:eastAsia="ru-RU"/>
              </w:rPr>
              <w:t>,</w:t>
            </w:r>
            <w:proofErr w:type="gramEnd"/>
            <w:r w:rsidRPr="00F93539">
              <w:rPr>
                <w:rFonts w:ascii="Times New Roman" w:eastAsia="Times New Roman" w:hAnsi="Times New Roman" w:cs="Times New Roman"/>
                <w:sz w:val="24"/>
                <w:szCs w:val="24"/>
                <w:lang w:eastAsia="ru-RU"/>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6704" behindDoc="0" locked="0" layoutInCell="1" allowOverlap="0">
                  <wp:simplePos x="0" y="0"/>
                  <wp:positionH relativeFrom="column">
                    <wp:align>right</wp:align>
                  </wp:positionH>
                  <wp:positionV relativeFrom="line">
                    <wp:posOffset>0</wp:posOffset>
                  </wp:positionV>
                  <wp:extent cx="2667000" cy="1809750"/>
                  <wp:effectExtent l="19050" t="0" r="0" b="0"/>
                  <wp:wrapSquare wrapText="bothSides"/>
                  <wp:docPr id="22" name="Рисунок 3" descr="http://gibdd.onego.ru/pict/dety_pesh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bdd.onego.ru/pict/dety_pesh_2.jpg"/>
                          <pic:cNvPicPr>
                            <a:picLocks noChangeAspect="1" noChangeArrowheads="1"/>
                          </pic:cNvPicPr>
                        </pic:nvPicPr>
                        <pic:blipFill>
                          <a:blip r:embed="rId21"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F93539">
              <w:rPr>
                <w:rFonts w:ascii="Times New Roman" w:eastAsia="Times New Roman" w:hAnsi="Times New Roman" w:cs="Times New Roman"/>
                <w:sz w:val="24"/>
                <w:szCs w:val="24"/>
                <w:lang w:eastAsia="ru-RU"/>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Переходи, а не перебегай!</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7728" behindDoc="0" locked="0" layoutInCell="1" allowOverlap="0">
                  <wp:simplePos x="0" y="0"/>
                  <wp:positionH relativeFrom="column">
                    <wp:align>left</wp:align>
                  </wp:positionH>
                  <wp:positionV relativeFrom="line">
                    <wp:posOffset>0</wp:posOffset>
                  </wp:positionV>
                  <wp:extent cx="2667000" cy="1800225"/>
                  <wp:effectExtent l="19050" t="0" r="0" b="0"/>
                  <wp:wrapSquare wrapText="bothSides"/>
                  <wp:docPr id="21" name="Рисунок 4" descr="http://gibdd.onego.ru/pict/dety_pesh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bdd.onego.ru/pict/dety_pesh_4.jpg"/>
                          <pic:cNvPicPr>
                            <a:picLocks noChangeAspect="1" noChangeArrowheads="1"/>
                          </pic:cNvPicPr>
                        </pic:nvPicPr>
                        <pic:blipFill>
                          <a:blip r:embed="rId22" cstate="print"/>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sidRPr="00F93539">
              <w:rPr>
                <w:rFonts w:ascii="Times New Roman" w:eastAsia="Times New Roman" w:hAnsi="Times New Roman" w:cs="Times New Roman"/>
                <w:sz w:val="24"/>
                <w:szCs w:val="24"/>
                <w:lang w:eastAsia="ru-RU"/>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Намного безопасней, если ты и водитель видите друг друга издалека. Тогда и он успеет затормозить заранее, и ты сможешь вовремя остановиться.</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lastRenderedPageBreak/>
              <w:t xml:space="preserve">Умный пешеход никогда не </w:t>
            </w:r>
            <w:proofErr w:type="spellStart"/>
            <w:r w:rsidRPr="00F93539">
              <w:rPr>
                <w:rFonts w:ascii="Times New Roman" w:eastAsia="Times New Roman" w:hAnsi="Times New Roman" w:cs="Times New Roman"/>
                <w:sz w:val="24"/>
                <w:szCs w:val="24"/>
                <w:lang w:eastAsia="ru-RU"/>
              </w:rPr>
              <w:t>выбежет</w:t>
            </w:r>
            <w:proofErr w:type="spellEnd"/>
            <w:r w:rsidRPr="00F93539">
              <w:rPr>
                <w:rFonts w:ascii="Times New Roman" w:eastAsia="Times New Roman" w:hAnsi="Times New Roman" w:cs="Times New Roman"/>
                <w:sz w:val="24"/>
                <w:szCs w:val="24"/>
                <w:lang w:eastAsia="ru-RU"/>
              </w:rPr>
              <w:t xml:space="preserve">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Опасно играть рядом с дорогой: кататься на велосипеде летом или зимой на санках.</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proofErr w:type="gramStart"/>
            <w:r w:rsidRPr="00F93539">
              <w:rPr>
                <w:rFonts w:ascii="Times New Roman" w:eastAsia="Times New Roman" w:hAnsi="Times New Roman" w:cs="Times New Roman"/>
                <w:sz w:val="24"/>
                <w:szCs w:val="24"/>
                <w:lang w:eastAsia="ru-RU"/>
              </w:rPr>
              <w:t>Знай</w:t>
            </w:r>
            <w:proofErr w:type="gramEnd"/>
            <w:r w:rsidRPr="00F93539">
              <w:rPr>
                <w:rFonts w:ascii="Times New Roman" w:eastAsia="Times New Roman" w:hAnsi="Times New Roman" w:cs="Times New Roman"/>
                <w:sz w:val="24"/>
                <w:szCs w:val="24"/>
                <w:lang w:eastAsia="ru-RU"/>
              </w:rPr>
              <w:t xml:space="preserve"> правила безопасности пешеходов, не нарушай их, научись применять в жизни!</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bookmarkStart w:id="2" w:name="dety_passagir"/>
            <w:bookmarkEnd w:id="2"/>
            <w:r w:rsidRPr="00F93539">
              <w:rPr>
                <w:rFonts w:ascii="Times New Roman" w:eastAsia="Times New Roman" w:hAnsi="Times New Roman" w:cs="Times New Roman"/>
                <w:b/>
                <w:bCs/>
                <w:sz w:val="24"/>
                <w:szCs w:val="24"/>
                <w:lang w:eastAsia="ru-RU"/>
              </w:rPr>
              <w:t>Для детей-пассажиров.</w:t>
            </w:r>
            <w:r w:rsidRPr="00F93539">
              <w:rPr>
                <w:rFonts w:ascii="Times New Roman" w:eastAsia="Times New Roman" w:hAnsi="Times New Roman" w:cs="Times New Roman"/>
                <w:b/>
                <w:bCs/>
                <w:sz w:val="24"/>
                <w:szCs w:val="24"/>
                <w:lang w:eastAsia="ru-RU"/>
              </w:rPr>
              <w:br/>
            </w:r>
            <w:r w:rsidRPr="00F93539">
              <w:rPr>
                <w:rFonts w:ascii="Times New Roman" w:eastAsia="Times New Roman" w:hAnsi="Times New Roman" w:cs="Times New Roman"/>
                <w:b/>
                <w:bCs/>
                <w:sz w:val="24"/>
                <w:szCs w:val="24"/>
                <w:lang w:eastAsia="ru-RU"/>
              </w:rPr>
              <w:br/>
            </w:r>
            <w:r w:rsidRPr="00F93539">
              <w:rPr>
                <w:rFonts w:ascii="Times New Roman" w:eastAsia="Times New Roman" w:hAnsi="Times New Roman" w:cs="Times New Roman"/>
                <w:sz w:val="24"/>
                <w:szCs w:val="24"/>
                <w:lang w:eastAsia="ru-RU"/>
              </w:rPr>
              <w:b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8752" behindDoc="0" locked="0" layoutInCell="1" allowOverlap="0">
                  <wp:simplePos x="0" y="0"/>
                  <wp:positionH relativeFrom="column">
                    <wp:align>right</wp:align>
                  </wp:positionH>
                  <wp:positionV relativeFrom="line">
                    <wp:posOffset>0</wp:posOffset>
                  </wp:positionV>
                  <wp:extent cx="2667000" cy="1866900"/>
                  <wp:effectExtent l="19050" t="0" r="0" b="0"/>
                  <wp:wrapSquare wrapText="bothSides"/>
                  <wp:docPr id="3" name="Рисунок 5" descr="http://gibdd.onego.ru/pict/dety_pas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bdd.onego.ru/pict/dety_pass_1.jpg"/>
                          <pic:cNvPicPr>
                            <a:picLocks noChangeAspect="1" noChangeArrowheads="1"/>
                          </pic:cNvPicPr>
                        </pic:nvPicPr>
                        <pic:blipFill>
                          <a:blip r:embed="rId23" cstate="print"/>
                          <a:srcRect/>
                          <a:stretch>
                            <a:fillRect/>
                          </a:stretch>
                        </pic:blipFill>
                        <pic:spPr bwMode="auto">
                          <a:xfrm>
                            <a:off x="0" y="0"/>
                            <a:ext cx="2667000" cy="1866900"/>
                          </a:xfrm>
                          <a:prstGeom prst="rect">
                            <a:avLst/>
                          </a:prstGeom>
                          <a:noFill/>
                          <a:ln w="9525">
                            <a:noFill/>
                            <a:miter lim="800000"/>
                            <a:headEnd/>
                            <a:tailEnd/>
                          </a:ln>
                        </pic:spPr>
                      </pic:pic>
                    </a:graphicData>
                  </a:graphic>
                </wp:anchor>
              </w:drawing>
            </w:r>
            <w:r w:rsidRPr="00F93539">
              <w:rPr>
                <w:rFonts w:ascii="Times New Roman" w:eastAsia="Times New Roman" w:hAnsi="Times New Roman" w:cs="Times New Roman"/>
                <w:sz w:val="24"/>
                <w:szCs w:val="24"/>
                <w:lang w:eastAsia="ru-RU"/>
              </w:rPr>
              <w:t xml:space="preserve">На остановке ожидают общественный транспорт люди. </w:t>
            </w:r>
            <w:proofErr w:type="gramStart"/>
            <w:r w:rsidRPr="00F93539">
              <w:rPr>
                <w:rFonts w:ascii="Times New Roman" w:eastAsia="Times New Roman" w:hAnsi="Times New Roman" w:cs="Times New Roman"/>
                <w:sz w:val="24"/>
                <w:szCs w:val="24"/>
                <w:lang w:eastAsia="ru-RU"/>
              </w:rPr>
              <w:t>Самые</w:t>
            </w:r>
            <w:proofErr w:type="gramEnd"/>
            <w:r w:rsidRPr="00F93539">
              <w:rPr>
                <w:rFonts w:ascii="Times New Roman" w:eastAsia="Times New Roman" w:hAnsi="Times New Roman" w:cs="Times New Roman"/>
                <w:sz w:val="24"/>
                <w:szCs w:val="24"/>
                <w:lang w:eastAsia="ru-RU"/>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proofErr w:type="gramStart"/>
            <w:r w:rsidRPr="00F93539">
              <w:rPr>
                <w:rFonts w:ascii="Times New Roman" w:eastAsia="Times New Roman" w:hAnsi="Times New Roman" w:cs="Times New Roman"/>
                <w:sz w:val="24"/>
                <w:szCs w:val="24"/>
                <w:lang w:eastAsia="ru-RU"/>
              </w:rPr>
              <w:t>Входи в транспорт через среднюю и заднюю двери, выходи - через переднюю.</w:t>
            </w:r>
            <w:proofErr w:type="gramEnd"/>
            <w:r w:rsidRPr="00F93539">
              <w:rPr>
                <w:rFonts w:ascii="Times New Roman" w:eastAsia="Times New Roman" w:hAnsi="Times New Roman" w:cs="Times New Roman"/>
                <w:sz w:val="24"/>
                <w:szCs w:val="24"/>
                <w:lang w:eastAsia="ru-RU"/>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 xml:space="preserve">Находясь в салоне автобуса, не думай о том, что теперь за твою безопасность отвечает </w:t>
            </w:r>
            <w:proofErr w:type="spellStart"/>
            <w:r w:rsidRPr="00F93539">
              <w:rPr>
                <w:rFonts w:ascii="Times New Roman" w:eastAsia="Times New Roman" w:hAnsi="Times New Roman" w:cs="Times New Roman"/>
                <w:sz w:val="24"/>
                <w:szCs w:val="24"/>
                <w:lang w:eastAsia="ru-RU"/>
              </w:rPr>
              <w:t>водитель</w:t>
            </w:r>
            <w:proofErr w:type="gramStart"/>
            <w:r w:rsidRPr="00F93539">
              <w:rPr>
                <w:rFonts w:ascii="Times New Roman" w:eastAsia="Times New Roman" w:hAnsi="Times New Roman" w:cs="Times New Roman"/>
                <w:sz w:val="24"/>
                <w:szCs w:val="24"/>
                <w:lang w:eastAsia="ru-RU"/>
              </w:rPr>
              <w:t>.И</w:t>
            </w:r>
            <w:proofErr w:type="spellEnd"/>
            <w:proofErr w:type="gramEnd"/>
            <w:r w:rsidRPr="00F93539">
              <w:rPr>
                <w:rFonts w:ascii="Times New Roman" w:eastAsia="Times New Roman" w:hAnsi="Times New Roman" w:cs="Times New Roman"/>
                <w:sz w:val="24"/>
                <w:szCs w:val="24"/>
                <w:lang w:eastAsia="ru-RU"/>
              </w:rPr>
              <w:t xml:space="preserve">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47625" distB="47625" distL="47625" distR="47625" simplePos="0" relativeHeight="251659776" behindDoc="0" locked="0" layoutInCell="1" allowOverlap="0">
                  <wp:simplePos x="0" y="0"/>
                  <wp:positionH relativeFrom="column">
                    <wp:align>left</wp:align>
                  </wp:positionH>
                  <wp:positionV relativeFrom="line">
                    <wp:posOffset>0</wp:posOffset>
                  </wp:positionV>
                  <wp:extent cx="2667000" cy="1590675"/>
                  <wp:effectExtent l="19050" t="0" r="0" b="0"/>
                  <wp:wrapSquare wrapText="bothSides"/>
                  <wp:docPr id="2" name="Рисунок 6" descr="http://gibdd.onego.ru/pict/dety_pas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bdd.onego.ru/pict/dety_pass_3.jpg"/>
                          <pic:cNvPicPr>
                            <a:picLocks noChangeAspect="1" noChangeArrowheads="1"/>
                          </pic:cNvPicPr>
                        </pic:nvPicPr>
                        <pic:blipFill>
                          <a:blip r:embed="rId24" cstate="print"/>
                          <a:srcRect/>
                          <a:stretch>
                            <a:fillRect/>
                          </a:stretch>
                        </pic:blipFill>
                        <pic:spPr bwMode="auto">
                          <a:xfrm>
                            <a:off x="0" y="0"/>
                            <a:ext cx="2667000" cy="1590675"/>
                          </a:xfrm>
                          <a:prstGeom prst="rect">
                            <a:avLst/>
                          </a:prstGeom>
                          <a:noFill/>
                          <a:ln w="9525">
                            <a:noFill/>
                            <a:miter lim="800000"/>
                            <a:headEnd/>
                            <a:tailEnd/>
                          </a:ln>
                        </pic:spPr>
                      </pic:pic>
                    </a:graphicData>
                  </a:graphic>
                </wp:anchor>
              </w:drawing>
            </w:r>
            <w:r w:rsidRPr="00F93539">
              <w:rPr>
                <w:rFonts w:ascii="Times New Roman" w:eastAsia="Times New Roman" w:hAnsi="Times New Roman" w:cs="Times New Roman"/>
                <w:sz w:val="24"/>
                <w:szCs w:val="24"/>
                <w:lang w:eastAsia="ru-RU"/>
              </w:rPr>
              <w:t xml:space="preserve">Подготовься к выходу заранее, чтобы не пришлось спешить. Выйдя из </w:t>
            </w:r>
            <w:proofErr w:type="spellStart"/>
            <w:r w:rsidRPr="00F93539">
              <w:rPr>
                <w:rFonts w:ascii="Times New Roman" w:eastAsia="Times New Roman" w:hAnsi="Times New Roman" w:cs="Times New Roman"/>
                <w:sz w:val="24"/>
                <w:szCs w:val="24"/>
                <w:lang w:eastAsia="ru-RU"/>
              </w:rPr>
              <w:t>трапспорта</w:t>
            </w:r>
            <w:proofErr w:type="spellEnd"/>
            <w:r w:rsidRPr="00F93539">
              <w:rPr>
                <w:rFonts w:ascii="Times New Roman" w:eastAsia="Times New Roman" w:hAnsi="Times New Roman" w:cs="Times New Roman"/>
                <w:sz w:val="24"/>
                <w:szCs w:val="24"/>
                <w:lang w:eastAsia="ru-RU"/>
              </w:rPr>
              <w:t>,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r w:rsidRPr="00F93539">
              <w:rPr>
                <w:rFonts w:ascii="Times New Roman" w:eastAsia="Times New Roman" w:hAnsi="Times New Roman" w:cs="Times New Roman"/>
                <w:sz w:val="24"/>
                <w:szCs w:val="24"/>
                <w:lang w:eastAsia="ru-RU"/>
              </w:rPr>
              <w:br/>
            </w:r>
            <w:r w:rsidRPr="00F93539">
              <w:rPr>
                <w:rFonts w:ascii="Times New Roman" w:eastAsia="Times New Roman" w:hAnsi="Times New Roman" w:cs="Times New Roman"/>
                <w:sz w:val="24"/>
                <w:szCs w:val="24"/>
                <w:lang w:eastAsia="ru-RU"/>
              </w:rPr>
              <w:br/>
              <w:t xml:space="preserve">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180E98" w:rsidRDefault="00180E98" w:rsidP="00F93539">
            <w:pPr>
              <w:spacing w:before="100" w:beforeAutospacing="1" w:after="100" w:afterAutospacing="1" w:line="240" w:lineRule="auto"/>
              <w:rPr>
                <w:rFonts w:ascii="Times New Roman" w:eastAsia="Times New Roman" w:hAnsi="Times New Roman" w:cs="Times New Roman"/>
                <w:sz w:val="24"/>
                <w:szCs w:val="24"/>
                <w:lang w:eastAsia="ru-RU"/>
              </w:rPr>
            </w:pPr>
          </w:p>
          <w:p w:rsidR="00F93539" w:rsidRPr="00F93539" w:rsidRDefault="00F93539" w:rsidP="00F9353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93539" w:rsidRDefault="00F93539"/>
    <w:p w:rsidR="00180E98" w:rsidRDefault="00180E98"/>
    <w:p w:rsidR="009A3BF1" w:rsidRDefault="009A3BF1"/>
    <w:p w:rsidR="009A3BF1" w:rsidRDefault="009A3BF1"/>
    <w:sectPr w:rsidR="009A3BF1" w:rsidSect="00180E98">
      <w:pgSz w:w="11906" w:h="16838"/>
      <w:pgMar w:top="1985"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539"/>
    <w:rsid w:val="00180E98"/>
    <w:rsid w:val="0071371C"/>
    <w:rsid w:val="009A3BF1"/>
    <w:rsid w:val="00A3515D"/>
    <w:rsid w:val="00AC1F21"/>
    <w:rsid w:val="00B864C8"/>
    <w:rsid w:val="00F93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539"/>
    <w:rPr>
      <w:rFonts w:ascii="Tahoma" w:hAnsi="Tahoma" w:cs="Tahoma"/>
      <w:sz w:val="16"/>
      <w:szCs w:val="16"/>
    </w:rPr>
  </w:style>
  <w:style w:type="character" w:styleId="a5">
    <w:name w:val="Strong"/>
    <w:basedOn w:val="a0"/>
    <w:uiPriority w:val="22"/>
    <w:qFormat/>
    <w:rsid w:val="00F93539"/>
    <w:rPr>
      <w:b/>
      <w:bCs/>
    </w:rPr>
  </w:style>
  <w:style w:type="paragraph" w:styleId="a6">
    <w:name w:val="Normal (Web)"/>
    <w:basedOn w:val="a"/>
    <w:uiPriority w:val="99"/>
    <w:unhideWhenUsed/>
    <w:rsid w:val="00F935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304518">
      <w:bodyDiv w:val="1"/>
      <w:marLeft w:val="0"/>
      <w:marRight w:val="0"/>
      <w:marTop w:val="0"/>
      <w:marBottom w:val="0"/>
      <w:divBdr>
        <w:top w:val="none" w:sz="0" w:space="0" w:color="auto"/>
        <w:left w:val="none" w:sz="0" w:space="0" w:color="auto"/>
        <w:bottom w:val="none" w:sz="0" w:space="0" w:color="auto"/>
        <w:right w:val="none" w:sz="0" w:space="0" w:color="auto"/>
      </w:divBdr>
      <w:divsChild>
        <w:div w:id="485976134">
          <w:marLeft w:val="0"/>
          <w:marRight w:val="0"/>
          <w:marTop w:val="0"/>
          <w:marBottom w:val="0"/>
          <w:divBdr>
            <w:top w:val="none" w:sz="0" w:space="0" w:color="auto"/>
            <w:left w:val="none" w:sz="0" w:space="0" w:color="auto"/>
            <w:bottom w:val="none" w:sz="0" w:space="0" w:color="auto"/>
            <w:right w:val="none" w:sz="0" w:space="0" w:color="auto"/>
          </w:divBdr>
        </w:div>
        <w:div w:id="170656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Ольга</cp:lastModifiedBy>
  <cp:revision>4</cp:revision>
  <cp:lastPrinted>2010-05-30T15:21:00Z</cp:lastPrinted>
  <dcterms:created xsi:type="dcterms:W3CDTF">2010-05-30T14:43:00Z</dcterms:created>
  <dcterms:modified xsi:type="dcterms:W3CDTF">2012-11-06T16:34:00Z</dcterms:modified>
</cp:coreProperties>
</file>